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1BD9" w14:textId="0ED5EDD1" w:rsidR="0046046E" w:rsidRPr="00681531" w:rsidRDefault="0046046E" w:rsidP="0046046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681531">
        <w:rPr>
          <w:rFonts w:ascii="Calibri" w:hAnsi="Calibri" w:cs="Calibri"/>
          <w:b/>
          <w:bCs/>
          <w:sz w:val="32"/>
          <w:szCs w:val="32"/>
        </w:rPr>
        <w:t xml:space="preserve">Release Notes for Version </w:t>
      </w:r>
      <w:r w:rsidR="00A83313">
        <w:rPr>
          <w:rFonts w:ascii="Calibri" w:hAnsi="Calibri" w:cs="Calibri"/>
          <w:b/>
          <w:bCs/>
          <w:sz w:val="32"/>
          <w:szCs w:val="32"/>
        </w:rPr>
        <w:t>19.0.80</w:t>
      </w:r>
    </w:p>
    <w:p w14:paraId="5EEF1E3C" w14:textId="2248298D" w:rsidR="0046046E" w:rsidRPr="00681531" w:rsidRDefault="0046046E" w:rsidP="0046046E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681531">
        <w:rPr>
          <w:rFonts w:ascii="Calibri" w:hAnsi="Calibri" w:cs="Calibri"/>
          <w:i/>
          <w:iCs/>
          <w:sz w:val="20"/>
          <w:szCs w:val="20"/>
        </w:rPr>
        <w:t xml:space="preserve">(Released on </w:t>
      </w:r>
      <w:r w:rsidR="00A83313">
        <w:rPr>
          <w:rFonts w:ascii="Calibri" w:hAnsi="Calibri" w:cs="Calibri"/>
          <w:i/>
          <w:iCs/>
          <w:sz w:val="20"/>
          <w:szCs w:val="20"/>
        </w:rPr>
        <w:t>March 31</w:t>
      </w:r>
      <w:r w:rsidRPr="00681531">
        <w:rPr>
          <w:rFonts w:ascii="Calibri" w:hAnsi="Calibri" w:cs="Calibri"/>
          <w:i/>
          <w:iCs/>
          <w:sz w:val="20"/>
          <w:szCs w:val="20"/>
        </w:rPr>
        <w:t>, 202</w:t>
      </w:r>
      <w:r w:rsidR="00A83313">
        <w:rPr>
          <w:rFonts w:ascii="Calibri" w:hAnsi="Calibri" w:cs="Calibri"/>
          <w:i/>
          <w:iCs/>
          <w:sz w:val="20"/>
          <w:szCs w:val="20"/>
        </w:rPr>
        <w:t>5</w:t>
      </w:r>
      <w:r w:rsidRPr="00681531">
        <w:rPr>
          <w:rFonts w:ascii="Calibri" w:hAnsi="Calibri" w:cs="Calibri"/>
          <w:i/>
          <w:iCs/>
          <w:sz w:val="20"/>
          <w:szCs w:val="20"/>
        </w:rPr>
        <w:t>)</w:t>
      </w:r>
    </w:p>
    <w:p w14:paraId="1667CBCD" w14:textId="77777777" w:rsidR="0046046E" w:rsidRPr="00681531" w:rsidRDefault="0046046E" w:rsidP="0046046E">
      <w:pPr>
        <w:spacing w:after="0" w:line="240" w:lineRule="auto"/>
        <w:rPr>
          <w:rFonts w:ascii="Calibri" w:hAnsi="Calibri" w:cs="Calibri"/>
        </w:rPr>
      </w:pPr>
    </w:p>
    <w:p w14:paraId="27022F72" w14:textId="77FC2A7C" w:rsidR="0046046E" w:rsidRDefault="00B327E0" w:rsidP="00E57DB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version </w:t>
      </w:r>
      <w:r w:rsidR="00244366">
        <w:rPr>
          <w:rFonts w:ascii="Calibri" w:hAnsi="Calibri" w:cs="Calibri"/>
        </w:rPr>
        <w:t xml:space="preserve">of M4 contains Bug Fixes only.  For this reason, the top of this section </w:t>
      </w:r>
      <w:r w:rsidR="006A0A6F">
        <w:rPr>
          <w:rFonts w:ascii="Calibri" w:hAnsi="Calibri" w:cs="Calibri"/>
        </w:rPr>
        <w:t xml:space="preserve">may look </w:t>
      </w:r>
      <w:r w:rsidR="00F77530">
        <w:rPr>
          <w:rFonts w:ascii="Calibri" w:hAnsi="Calibri" w:cs="Calibri"/>
        </w:rPr>
        <w:t>empty</w:t>
      </w:r>
      <w:r w:rsidR="00E9592C">
        <w:rPr>
          <w:rFonts w:ascii="Calibri" w:hAnsi="Calibri" w:cs="Calibri"/>
        </w:rPr>
        <w:t>, but the information below is</w:t>
      </w:r>
      <w:r w:rsidR="00E57DBC">
        <w:rPr>
          <w:rFonts w:ascii="Calibri" w:hAnsi="Calibri" w:cs="Calibri"/>
        </w:rPr>
        <w:t xml:space="preserve"> complete and </w:t>
      </w:r>
      <w:r w:rsidR="00E9592C">
        <w:rPr>
          <w:rFonts w:ascii="Calibri" w:hAnsi="Calibri" w:cs="Calibri"/>
        </w:rPr>
        <w:t>correct</w:t>
      </w:r>
      <w:r w:rsidR="00E57DBC">
        <w:rPr>
          <w:rFonts w:ascii="Calibri" w:hAnsi="Calibri" w:cs="Calibri"/>
        </w:rPr>
        <w:t>.</w:t>
      </w:r>
    </w:p>
    <w:p w14:paraId="0AC5A8D0" w14:textId="77777777" w:rsidR="00F63A34" w:rsidRDefault="00F63A34" w:rsidP="00E57DBC">
      <w:pPr>
        <w:spacing w:after="0" w:line="240" w:lineRule="auto"/>
        <w:rPr>
          <w:rFonts w:ascii="Calibri" w:hAnsi="Calibri" w:cs="Calibri"/>
        </w:rPr>
      </w:pPr>
    </w:p>
    <w:p w14:paraId="358DF09C" w14:textId="09D04212" w:rsidR="00F63A34" w:rsidRPr="00681531" w:rsidRDefault="00F63A34" w:rsidP="00E57DB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you know of any user</w:t>
      </w:r>
      <w:r w:rsidR="00E1486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that </w:t>
      </w:r>
      <w:r w:rsidR="00346C1B">
        <w:rPr>
          <w:rFonts w:ascii="Calibri" w:hAnsi="Calibri" w:cs="Calibri"/>
        </w:rPr>
        <w:t>ha</w:t>
      </w:r>
      <w:r w:rsidR="00EC2EB9">
        <w:rPr>
          <w:rFonts w:ascii="Calibri" w:hAnsi="Calibri" w:cs="Calibri"/>
        </w:rPr>
        <w:t xml:space="preserve">ve been </w:t>
      </w:r>
      <w:r>
        <w:rPr>
          <w:rFonts w:ascii="Calibri" w:hAnsi="Calibri" w:cs="Calibri"/>
        </w:rPr>
        <w:t>impacted by any of the issues listed below, please let them know that upgrad</w:t>
      </w:r>
      <w:r w:rsidR="00FB7C07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to this version should fix the problem they were encountering.</w:t>
      </w:r>
    </w:p>
    <w:p w14:paraId="29C708E1" w14:textId="77777777" w:rsidR="00B327E0" w:rsidRDefault="00B327E0" w:rsidP="00E57DBC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6F3CC716" w14:textId="77777777" w:rsidR="00A11680" w:rsidRDefault="00A11680" w:rsidP="00E57DBC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EB84176" w14:textId="0E585EE2" w:rsidR="0046046E" w:rsidRPr="00B327E0" w:rsidRDefault="0046046E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7F2E0D">
        <w:rPr>
          <w:rFonts w:ascii="Calibri" w:hAnsi="Calibri" w:cs="Calibri"/>
          <w:b/>
          <w:bCs/>
          <w:u w:val="single"/>
        </w:rPr>
        <w:t>Bug Fixes</w:t>
      </w:r>
    </w:p>
    <w:p w14:paraId="50F8688D" w14:textId="4901592F" w:rsidR="0082104A" w:rsidRPr="00507A14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64CFC036" w14:textId="58D69711" w:rsidR="0082104A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 xml:space="preserve">314357 - Maintenance stuck in a loop for Drexel project </w:t>
      </w:r>
    </w:p>
    <w:p w14:paraId="6D178BEA" w14:textId="77777777" w:rsidR="00C358FF" w:rsidRDefault="00C358FF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454F9B88" w14:textId="47026E39" w:rsidR="0090469A" w:rsidRDefault="0090469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318113 - Work Print Text Issue</w:t>
      </w:r>
    </w:p>
    <w:p w14:paraId="328077BF" w14:textId="77777777" w:rsidR="00DC3410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1045A48A" w14:textId="77777777" w:rsidR="00DC3410" w:rsidRDefault="00DC3410" w:rsidP="00DC3410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318594 - Error when M4 attempts to archive pair records</w:t>
      </w:r>
    </w:p>
    <w:p w14:paraId="080AA07F" w14:textId="77777777" w:rsidR="00DC3410" w:rsidRPr="00507A14" w:rsidRDefault="00DC3410" w:rsidP="00DC3410">
      <w:pPr>
        <w:spacing w:after="0" w:line="240" w:lineRule="auto"/>
        <w:rPr>
          <w:rFonts w:ascii="Calibri" w:hAnsi="Calibri" w:cs="Calibri"/>
          <w:b/>
          <w:bCs/>
        </w:rPr>
      </w:pPr>
    </w:p>
    <w:p w14:paraId="5AC5ECB1" w14:textId="77777777" w:rsidR="00DC3410" w:rsidRPr="00507A14" w:rsidRDefault="00DC3410" w:rsidP="00DC3410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318696 - Telephony Edit Pairs - Show Available should not show pairs from cable throw sequence</w:t>
      </w:r>
    </w:p>
    <w:p w14:paraId="33243D05" w14:textId="77777777" w:rsidR="00DC3410" w:rsidRPr="00507A14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110DD367" w14:textId="5F325900" w:rsidR="0082104A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319188 - Latitude failed to converge</w:t>
      </w:r>
    </w:p>
    <w:p w14:paraId="64DB5486" w14:textId="77777777" w:rsidR="00DC3410" w:rsidRPr="00507A14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5A73CC97" w14:textId="639F9760" w:rsidR="0082104A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320512 - Splitter Trace not working when only one port is connected</w:t>
      </w:r>
    </w:p>
    <w:p w14:paraId="22BB28F5" w14:textId="77777777" w:rsidR="00DC3410" w:rsidRPr="00507A14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277CA336" w14:textId="05705C28" w:rsidR="0082104A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320691 - M4 doesn’t hide layer when command is requested in Admin</w:t>
      </w:r>
    </w:p>
    <w:p w14:paraId="1C06E1D3" w14:textId="77777777" w:rsidR="00DC3410" w:rsidRPr="00507A14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738E06BC" w14:textId="4A388495" w:rsidR="0082104A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321261 - Search and Replace Text bug</w:t>
      </w:r>
    </w:p>
    <w:p w14:paraId="0245C8E4" w14:textId="77777777" w:rsidR="00DC3410" w:rsidRPr="00507A14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2AA55C60" w14:textId="2B7CE4EC" w:rsidR="0082104A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 xml:space="preserve">321296 - Key in command: </w:t>
      </w:r>
      <w:proofErr w:type="spellStart"/>
      <w:r w:rsidRPr="00507A14">
        <w:rPr>
          <w:rFonts w:ascii="Calibri" w:hAnsi="Calibri" w:cs="Calibri"/>
          <w:b/>
          <w:bCs/>
        </w:rPr>
        <w:t>Replace_Text</w:t>
      </w:r>
      <w:proofErr w:type="spellEnd"/>
      <w:r w:rsidRPr="00507A14">
        <w:rPr>
          <w:rFonts w:ascii="Calibri" w:hAnsi="Calibri" w:cs="Calibri"/>
          <w:b/>
          <w:bCs/>
        </w:rPr>
        <w:t xml:space="preserve"> issue</w:t>
      </w:r>
    </w:p>
    <w:p w14:paraId="293C29A3" w14:textId="77777777" w:rsidR="00DC3410" w:rsidRPr="00507A14" w:rsidRDefault="00DC3410" w:rsidP="00E57DBC">
      <w:pPr>
        <w:spacing w:after="0" w:line="240" w:lineRule="auto"/>
        <w:rPr>
          <w:rFonts w:ascii="Calibri" w:hAnsi="Calibri" w:cs="Calibri"/>
          <w:b/>
          <w:bCs/>
        </w:rPr>
      </w:pPr>
    </w:p>
    <w:p w14:paraId="24D58EF1" w14:textId="08ECE70C" w:rsidR="0082104A" w:rsidRPr="00507A14" w:rsidRDefault="0082104A" w:rsidP="00E57DBC">
      <w:pPr>
        <w:spacing w:after="0" w:line="240" w:lineRule="auto"/>
        <w:rPr>
          <w:rFonts w:ascii="Calibri" w:hAnsi="Calibri" w:cs="Calibri"/>
          <w:b/>
          <w:bCs/>
        </w:rPr>
      </w:pPr>
      <w:r w:rsidRPr="00507A14">
        <w:rPr>
          <w:rFonts w:ascii="Calibri" w:hAnsi="Calibri" w:cs="Calibri"/>
          <w:b/>
          <w:bCs/>
        </w:rPr>
        <w:t>321650 - Register an image starting with error</w:t>
      </w:r>
    </w:p>
    <w:p w14:paraId="253A8476" w14:textId="77777777" w:rsidR="0082104A" w:rsidRPr="004D0440" w:rsidRDefault="0082104A" w:rsidP="0046046E">
      <w:pPr>
        <w:spacing w:after="0" w:line="240" w:lineRule="auto"/>
        <w:rPr>
          <w:rFonts w:ascii="Calibri" w:hAnsi="Calibri" w:cs="Calibri"/>
          <w:b/>
          <w:bCs/>
        </w:rPr>
      </w:pPr>
    </w:p>
    <w:p w14:paraId="4A2B3359" w14:textId="77777777" w:rsidR="0046046E" w:rsidRPr="004D0440" w:rsidRDefault="0046046E" w:rsidP="0046046E">
      <w:pPr>
        <w:spacing w:after="0" w:line="240" w:lineRule="auto"/>
        <w:rPr>
          <w:rFonts w:ascii="Calibri" w:hAnsi="Calibri" w:cs="Calibri"/>
          <w:b/>
          <w:bCs/>
        </w:rPr>
      </w:pPr>
    </w:p>
    <w:p w14:paraId="765DB539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3FE3F07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BC491A3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F13E67E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97E462A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C56A3A9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2D13B2C" w14:textId="77777777" w:rsidR="0046046E" w:rsidRDefault="0046046E" w:rsidP="0046046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FD7EA56" w14:textId="77777777" w:rsidR="0046046E" w:rsidRPr="00DD31AD" w:rsidRDefault="0046046E" w:rsidP="0046046E">
      <w:pPr>
        <w:spacing w:after="0" w:line="240" w:lineRule="auto"/>
        <w:rPr>
          <w:rFonts w:ascii="Calibri" w:hAnsi="Calibri" w:cs="Calibri"/>
          <w:b/>
          <w:bCs/>
        </w:rPr>
      </w:pPr>
    </w:p>
    <w:p w14:paraId="7945E00C" w14:textId="77777777" w:rsidR="0046046E" w:rsidRDefault="0046046E" w:rsidP="0046046E">
      <w:pPr>
        <w:spacing w:after="0" w:line="240" w:lineRule="auto"/>
        <w:rPr>
          <w:rFonts w:ascii="Calibri" w:hAnsi="Calibri" w:cs="Calibri"/>
        </w:rPr>
      </w:pPr>
    </w:p>
    <w:p w14:paraId="08B12167" w14:textId="77777777" w:rsidR="0046046E" w:rsidRDefault="0046046E" w:rsidP="0046046E">
      <w:pPr>
        <w:spacing w:after="0" w:line="240" w:lineRule="auto"/>
        <w:rPr>
          <w:rFonts w:ascii="Calibri" w:hAnsi="Calibri" w:cs="Calibri"/>
        </w:rPr>
      </w:pPr>
    </w:p>
    <w:p w14:paraId="0E5B1568" w14:textId="77777777" w:rsidR="0046046E" w:rsidRDefault="0046046E" w:rsidP="0046046E">
      <w:pPr>
        <w:spacing w:after="0" w:line="240" w:lineRule="auto"/>
        <w:rPr>
          <w:rFonts w:ascii="Calibri" w:hAnsi="Calibri" w:cs="Calibri"/>
        </w:rPr>
      </w:pPr>
    </w:p>
    <w:p w14:paraId="5750F7F8" w14:textId="77777777" w:rsidR="0046046E" w:rsidRDefault="0046046E" w:rsidP="0046046E">
      <w:pPr>
        <w:spacing w:after="0" w:line="240" w:lineRule="auto"/>
        <w:rPr>
          <w:rFonts w:ascii="Calibri" w:hAnsi="Calibri" w:cs="Calibri"/>
        </w:rPr>
      </w:pPr>
    </w:p>
    <w:p w14:paraId="5845BFFB" w14:textId="77777777" w:rsidR="0046046E" w:rsidRDefault="0046046E" w:rsidP="0046046E">
      <w:pPr>
        <w:spacing w:after="0" w:line="240" w:lineRule="auto"/>
        <w:rPr>
          <w:rFonts w:ascii="Calibri" w:hAnsi="Calibri" w:cs="Calibri"/>
        </w:rPr>
      </w:pPr>
    </w:p>
    <w:p w14:paraId="2B1875F2" w14:textId="0EF02883" w:rsidR="00E41A0C" w:rsidRDefault="00E57DBC">
      <w:r>
        <w:t>3</w:t>
      </w:r>
      <w:r w:rsidR="0046046E">
        <w:t>/</w:t>
      </w:r>
      <w:r>
        <w:t>31</w:t>
      </w:r>
      <w:r w:rsidR="0046046E">
        <w:t>/202</w:t>
      </w:r>
      <w:r>
        <w:t>5</w:t>
      </w:r>
      <w:r w:rsidR="0046046E">
        <w:t xml:space="preserve"> EK</w:t>
      </w:r>
    </w:p>
    <w:sectPr w:rsidR="00E41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6E"/>
    <w:rsid w:val="000B157B"/>
    <w:rsid w:val="00157C6B"/>
    <w:rsid w:val="001A34C4"/>
    <w:rsid w:val="00244366"/>
    <w:rsid w:val="00346C1B"/>
    <w:rsid w:val="0046046E"/>
    <w:rsid w:val="004D0440"/>
    <w:rsid w:val="005D7A0F"/>
    <w:rsid w:val="00635449"/>
    <w:rsid w:val="006A0A6F"/>
    <w:rsid w:val="0082104A"/>
    <w:rsid w:val="0090469A"/>
    <w:rsid w:val="009B6D1E"/>
    <w:rsid w:val="00A11680"/>
    <w:rsid w:val="00A83313"/>
    <w:rsid w:val="00AD2D17"/>
    <w:rsid w:val="00B327E0"/>
    <w:rsid w:val="00C358FF"/>
    <w:rsid w:val="00CF6352"/>
    <w:rsid w:val="00DC3410"/>
    <w:rsid w:val="00E1486F"/>
    <w:rsid w:val="00E41A0C"/>
    <w:rsid w:val="00E57DBC"/>
    <w:rsid w:val="00E9592C"/>
    <w:rsid w:val="00EC2EB9"/>
    <w:rsid w:val="00F63A34"/>
    <w:rsid w:val="00F77530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5B03"/>
  <w15:chartTrackingRefBased/>
  <w15:docId w15:val="{303EC8C4-6C9A-4DD3-9EA0-68FB41B6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46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Kessinger</dc:creator>
  <cp:keywords/>
  <dc:description/>
  <cp:lastModifiedBy>Erin Kessinger</cp:lastModifiedBy>
  <cp:revision>21</cp:revision>
  <dcterms:created xsi:type="dcterms:W3CDTF">2025-03-31T18:54:00Z</dcterms:created>
  <dcterms:modified xsi:type="dcterms:W3CDTF">2025-03-31T19:55:00Z</dcterms:modified>
</cp:coreProperties>
</file>